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CECF5" w14:textId="77777777" w:rsidR="00BE0F3E" w:rsidRPr="00BE0F3E" w:rsidRDefault="00BE0F3E" w:rsidP="00BE0F3E">
      <w:pPr>
        <w:widowControl/>
        <w:spacing w:before="100" w:beforeAutospacing="1" w:after="100" w:afterAutospacing="1"/>
        <w:outlineLvl w:val="2"/>
        <w:rPr>
          <w:rFonts w:eastAsia="新細明體" w:cstheme="minorHAnsi"/>
          <w:b/>
          <w:bCs/>
          <w:kern w:val="0"/>
          <w:sz w:val="27"/>
          <w:szCs w:val="27"/>
        </w:rPr>
      </w:pPr>
      <w:r w:rsidRPr="00BE0F3E">
        <w:rPr>
          <w:rFonts w:eastAsia="新細明體" w:cstheme="minorHAnsi"/>
          <w:b/>
          <w:bCs/>
          <w:kern w:val="0"/>
          <w:sz w:val="27"/>
          <w:szCs w:val="27"/>
        </w:rPr>
        <w:t>Join the Team at Geo Gin Trading/Champion Bio!</w:t>
      </w:r>
    </w:p>
    <w:p w14:paraId="6EFB3BAF" w14:textId="77777777" w:rsidR="00BE0F3E" w:rsidRPr="00BE0F3E" w:rsidRDefault="00BE0F3E" w:rsidP="00BE0F3E">
      <w:pPr>
        <w:widowControl/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kern w:val="0"/>
          <w:szCs w:val="24"/>
        </w:rPr>
        <w:t>Are you ready to kick-start your career in the exciting world of nutraceuticals and supplements? Join us as an Intern in Supply Chain Management!</w:t>
      </w:r>
    </w:p>
    <w:p w14:paraId="372D89C2" w14:textId="77777777" w:rsidR="00BE0F3E" w:rsidRPr="00BE0F3E" w:rsidRDefault="00BE0F3E" w:rsidP="00BE0F3E">
      <w:pPr>
        <w:widowControl/>
        <w:spacing w:before="100" w:beforeAutospacing="1" w:after="100" w:afterAutospacing="1"/>
        <w:outlineLvl w:val="2"/>
        <w:rPr>
          <w:rFonts w:eastAsia="新細明體" w:cstheme="minorHAnsi"/>
          <w:b/>
          <w:bCs/>
          <w:kern w:val="0"/>
          <w:sz w:val="27"/>
          <w:szCs w:val="27"/>
        </w:rPr>
      </w:pPr>
      <w:r w:rsidRPr="00BE0F3E">
        <w:rPr>
          <w:rFonts w:eastAsia="新細明體" w:cstheme="minorHAnsi"/>
          <w:b/>
          <w:bCs/>
          <w:kern w:val="0"/>
          <w:sz w:val="27"/>
          <w:szCs w:val="27"/>
        </w:rPr>
        <w:t>What You’ll Do:</w:t>
      </w:r>
    </w:p>
    <w:p w14:paraId="690AA194" w14:textId="77777777" w:rsidR="00BE0F3E" w:rsidRPr="00BE0F3E" w:rsidRDefault="00BE0F3E" w:rsidP="00BE0F3E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Learn Supply Chain Basics:</w:t>
      </w:r>
      <w:r w:rsidRPr="00BE0F3E">
        <w:rPr>
          <w:rFonts w:eastAsia="新細明體" w:cstheme="minorHAnsi"/>
          <w:kern w:val="0"/>
          <w:szCs w:val="24"/>
        </w:rPr>
        <w:t xml:space="preserve"> Assist with purchasing and supply chain activities, including negotiation, documentation, international logistics, and customs clearance.</w:t>
      </w:r>
    </w:p>
    <w:p w14:paraId="57E59D41" w14:textId="77777777" w:rsidR="00BE0F3E" w:rsidRPr="00BE0F3E" w:rsidRDefault="00BE0F3E" w:rsidP="00BE0F3E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Global Communication:</w:t>
      </w:r>
      <w:r w:rsidRPr="00BE0F3E">
        <w:rPr>
          <w:rFonts w:eastAsia="新細明體" w:cstheme="minorHAnsi"/>
          <w:kern w:val="0"/>
          <w:szCs w:val="24"/>
        </w:rPr>
        <w:t xml:space="preserve"> Interact with global suppliers, logistics companies, and customs brokers to help ensure smooth operations.</w:t>
      </w:r>
    </w:p>
    <w:p w14:paraId="1ECEB56F" w14:textId="77777777" w:rsidR="00BE0F3E" w:rsidRPr="00BE0F3E" w:rsidRDefault="00BE0F3E" w:rsidP="00BE0F3E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Team Collaboration:</w:t>
      </w:r>
      <w:r w:rsidRPr="00BE0F3E">
        <w:rPr>
          <w:rFonts w:eastAsia="新細明體" w:cstheme="minorHAnsi"/>
          <w:kern w:val="0"/>
          <w:szCs w:val="24"/>
        </w:rPr>
        <w:t xml:space="preserve"> Work with international suppliers and our in-house teams (R&amp;D, Sales, Finance) using your bilingual skills in English and Chinese.</w:t>
      </w:r>
    </w:p>
    <w:p w14:paraId="7B132F99" w14:textId="77777777" w:rsidR="00BE0F3E" w:rsidRPr="00BE0F3E" w:rsidRDefault="00BE0F3E" w:rsidP="00BE0F3E">
      <w:pPr>
        <w:widowControl/>
        <w:numPr>
          <w:ilvl w:val="0"/>
          <w:numId w:val="4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Product Development Support:</w:t>
      </w:r>
      <w:r w:rsidRPr="00BE0F3E">
        <w:rPr>
          <w:rFonts w:eastAsia="新細明體" w:cstheme="minorHAnsi"/>
          <w:kern w:val="0"/>
          <w:szCs w:val="24"/>
        </w:rPr>
        <w:t xml:space="preserve"> Help our Development Team with sourcing new products, analyzing trends, and designing product development schemes.</w:t>
      </w:r>
    </w:p>
    <w:p w14:paraId="2A15FD57" w14:textId="77777777" w:rsidR="00BE0F3E" w:rsidRPr="00BE0F3E" w:rsidRDefault="00BE0F3E" w:rsidP="00BE0F3E">
      <w:pPr>
        <w:widowControl/>
        <w:spacing w:before="100" w:beforeAutospacing="1" w:after="100" w:afterAutospacing="1"/>
        <w:outlineLvl w:val="2"/>
        <w:rPr>
          <w:rFonts w:eastAsia="新細明體" w:cstheme="minorHAnsi"/>
          <w:b/>
          <w:bCs/>
          <w:kern w:val="0"/>
          <w:sz w:val="27"/>
          <w:szCs w:val="27"/>
        </w:rPr>
      </w:pPr>
      <w:r w:rsidRPr="00BE0F3E">
        <w:rPr>
          <w:rFonts w:eastAsia="新細明體" w:cstheme="minorHAnsi"/>
          <w:b/>
          <w:bCs/>
          <w:kern w:val="0"/>
          <w:sz w:val="27"/>
          <w:szCs w:val="27"/>
        </w:rPr>
        <w:t>What We’re Looking For:</w:t>
      </w:r>
    </w:p>
    <w:p w14:paraId="28A4B6B8" w14:textId="77777777" w:rsidR="00BE0F3E" w:rsidRPr="00BE0F3E" w:rsidRDefault="00BE0F3E" w:rsidP="00BE0F3E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Education:</w:t>
      </w:r>
      <w:r w:rsidRPr="00BE0F3E">
        <w:rPr>
          <w:rFonts w:eastAsia="新細明體" w:cstheme="minorHAnsi"/>
          <w:kern w:val="0"/>
          <w:szCs w:val="24"/>
        </w:rPr>
        <w:t xml:space="preserve"> Current student or recent graduate in Engineering, Finance, Business Administration, or related fields.</w:t>
      </w:r>
    </w:p>
    <w:p w14:paraId="52026897" w14:textId="77777777" w:rsidR="00BE0F3E" w:rsidRPr="00BE0F3E" w:rsidRDefault="00BE0F3E" w:rsidP="00BE0F3E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Experience:</w:t>
      </w:r>
      <w:r w:rsidRPr="00BE0F3E">
        <w:rPr>
          <w:rFonts w:eastAsia="新細明體" w:cstheme="minorHAnsi"/>
          <w:kern w:val="0"/>
          <w:szCs w:val="24"/>
        </w:rPr>
        <w:t xml:space="preserve"> No prior experience required; we welcome fresh talent!</w:t>
      </w:r>
    </w:p>
    <w:p w14:paraId="41734817" w14:textId="77777777" w:rsidR="00BE0F3E" w:rsidRPr="00BE0F3E" w:rsidRDefault="00BE0F3E" w:rsidP="00BE0F3E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Bilingual Skills:</w:t>
      </w:r>
      <w:r w:rsidRPr="00BE0F3E">
        <w:rPr>
          <w:rFonts w:eastAsia="新細明體" w:cstheme="minorHAnsi"/>
          <w:kern w:val="0"/>
          <w:szCs w:val="24"/>
        </w:rPr>
        <w:t xml:space="preserve"> Proficiency in English and Chinese.</w:t>
      </w:r>
    </w:p>
    <w:p w14:paraId="7EA16F05" w14:textId="77777777" w:rsidR="00BE0F3E" w:rsidRPr="00BE0F3E" w:rsidRDefault="00BE0F3E" w:rsidP="00BE0F3E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Tech Savvy:</w:t>
      </w:r>
      <w:r w:rsidRPr="00BE0F3E">
        <w:rPr>
          <w:rFonts w:eastAsia="新細明體" w:cstheme="minorHAnsi"/>
          <w:kern w:val="0"/>
          <w:szCs w:val="24"/>
        </w:rPr>
        <w:t xml:space="preserve"> Familiarity with MS Office (Outlook, Excel, Word, PPT).</w:t>
      </w:r>
    </w:p>
    <w:p w14:paraId="67B527C0" w14:textId="77777777" w:rsidR="00BE0F3E" w:rsidRPr="00BE0F3E" w:rsidRDefault="00BE0F3E" w:rsidP="00BE0F3E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Communicator:</w:t>
      </w:r>
      <w:r w:rsidRPr="00BE0F3E">
        <w:rPr>
          <w:rFonts w:eastAsia="新細明體" w:cstheme="minorHAnsi"/>
          <w:kern w:val="0"/>
          <w:szCs w:val="24"/>
        </w:rPr>
        <w:t xml:space="preserve"> Strong communication skills to convey ideas effectively.</w:t>
      </w:r>
    </w:p>
    <w:p w14:paraId="2BC2D275" w14:textId="77777777" w:rsidR="00BE0F3E" w:rsidRPr="00BE0F3E" w:rsidRDefault="00BE0F3E" w:rsidP="00BE0F3E">
      <w:pPr>
        <w:widowControl/>
        <w:spacing w:before="100" w:beforeAutospacing="1" w:after="100" w:afterAutospacing="1"/>
        <w:outlineLvl w:val="2"/>
        <w:rPr>
          <w:rFonts w:eastAsia="新細明體" w:cstheme="minorHAnsi"/>
          <w:b/>
          <w:bCs/>
          <w:kern w:val="0"/>
          <w:sz w:val="27"/>
          <w:szCs w:val="27"/>
        </w:rPr>
      </w:pPr>
      <w:r w:rsidRPr="00BE0F3E">
        <w:rPr>
          <w:rFonts w:eastAsia="新細明體" w:cstheme="minorHAnsi"/>
          <w:b/>
          <w:bCs/>
          <w:kern w:val="0"/>
          <w:sz w:val="27"/>
          <w:szCs w:val="27"/>
        </w:rPr>
        <w:t>Why You’ll Love It Here:</w:t>
      </w:r>
    </w:p>
    <w:p w14:paraId="6C10A6F2" w14:textId="77777777" w:rsidR="00BE0F3E" w:rsidRPr="00BE0F3E" w:rsidRDefault="00BE0F3E" w:rsidP="00BE0F3E">
      <w:pPr>
        <w:widowControl/>
        <w:numPr>
          <w:ilvl w:val="0"/>
          <w:numId w:val="6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Innovative Environment:</w:t>
      </w:r>
      <w:r w:rsidRPr="00BE0F3E">
        <w:rPr>
          <w:rFonts w:eastAsia="新細明體" w:cstheme="minorHAnsi"/>
          <w:kern w:val="0"/>
          <w:szCs w:val="24"/>
        </w:rPr>
        <w:t xml:space="preserve"> Be part of a team that’s always adapting and pushing boundaries in consumer health.</w:t>
      </w:r>
    </w:p>
    <w:p w14:paraId="55E186F3" w14:textId="77777777" w:rsidR="00BE0F3E" w:rsidRPr="00BE0F3E" w:rsidRDefault="00BE0F3E" w:rsidP="00BE0F3E">
      <w:pPr>
        <w:widowControl/>
        <w:numPr>
          <w:ilvl w:val="0"/>
          <w:numId w:val="6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Growth Opportunities:</w:t>
      </w:r>
      <w:r w:rsidRPr="00BE0F3E">
        <w:rPr>
          <w:rFonts w:eastAsia="新細明體" w:cstheme="minorHAnsi"/>
          <w:kern w:val="0"/>
          <w:szCs w:val="24"/>
        </w:rPr>
        <w:t xml:space="preserve"> Gain broad insights into our business and make a real impact while growing your career.</w:t>
      </w:r>
    </w:p>
    <w:p w14:paraId="383C8A76" w14:textId="77777777" w:rsidR="00BE0F3E" w:rsidRPr="00BE0F3E" w:rsidRDefault="00BE0F3E" w:rsidP="00BE0F3E">
      <w:pPr>
        <w:widowControl/>
        <w:numPr>
          <w:ilvl w:val="0"/>
          <w:numId w:val="6"/>
        </w:numPr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b/>
          <w:bCs/>
          <w:kern w:val="0"/>
          <w:szCs w:val="24"/>
        </w:rPr>
        <w:t>Diverse Team:</w:t>
      </w:r>
      <w:r w:rsidRPr="00BE0F3E">
        <w:rPr>
          <w:rFonts w:eastAsia="新細明體" w:cstheme="minorHAnsi"/>
          <w:kern w:val="0"/>
          <w:szCs w:val="24"/>
        </w:rPr>
        <w:t xml:space="preserve"> Enjoy working with people from a variety of cultural and professional backgrounds in our international team.</w:t>
      </w:r>
    </w:p>
    <w:p w14:paraId="0598ABC2" w14:textId="77777777" w:rsidR="00BE0F3E" w:rsidRPr="00BE0F3E" w:rsidRDefault="00BE0F3E" w:rsidP="00BE0F3E">
      <w:pPr>
        <w:widowControl/>
        <w:spacing w:before="100" w:beforeAutospacing="1" w:after="100" w:afterAutospacing="1"/>
        <w:rPr>
          <w:rFonts w:eastAsia="新細明體" w:cstheme="minorHAnsi"/>
          <w:kern w:val="0"/>
          <w:szCs w:val="24"/>
        </w:rPr>
      </w:pPr>
      <w:r w:rsidRPr="00BE0F3E">
        <w:rPr>
          <w:rFonts w:eastAsia="新細明體" w:cstheme="minorHAnsi"/>
          <w:kern w:val="0"/>
          <w:szCs w:val="24"/>
        </w:rPr>
        <w:t>Ready to grow with us? Apply now and start your journey with Geo Gin Trading/Champion Bio!</w:t>
      </w:r>
    </w:p>
    <w:p w14:paraId="6730819F" w14:textId="1DA83D43" w:rsidR="0024013C" w:rsidRPr="00BE0F3E" w:rsidRDefault="0024013C" w:rsidP="00BE0F3E">
      <w:pPr>
        <w:rPr>
          <w:rFonts w:cstheme="minorHAnsi"/>
        </w:rPr>
      </w:pPr>
    </w:p>
    <w:sectPr w:rsidR="0024013C" w:rsidRPr="00BE0F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92637"/>
    <w:multiLevelType w:val="multilevel"/>
    <w:tmpl w:val="8A36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63EA9"/>
    <w:multiLevelType w:val="multilevel"/>
    <w:tmpl w:val="2048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B007C"/>
    <w:multiLevelType w:val="multilevel"/>
    <w:tmpl w:val="6318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B469F"/>
    <w:multiLevelType w:val="multilevel"/>
    <w:tmpl w:val="E7DE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C70D1A"/>
    <w:multiLevelType w:val="multilevel"/>
    <w:tmpl w:val="851A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A7E87"/>
    <w:multiLevelType w:val="multilevel"/>
    <w:tmpl w:val="BF80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9674523">
    <w:abstractNumId w:val="0"/>
  </w:num>
  <w:num w:numId="2" w16cid:durableId="1444573207">
    <w:abstractNumId w:val="2"/>
  </w:num>
  <w:num w:numId="3" w16cid:durableId="116143450">
    <w:abstractNumId w:val="5"/>
  </w:num>
  <w:num w:numId="4" w16cid:durableId="1240557789">
    <w:abstractNumId w:val="3"/>
  </w:num>
  <w:num w:numId="5" w16cid:durableId="1066222808">
    <w:abstractNumId w:val="1"/>
  </w:num>
  <w:num w:numId="6" w16cid:durableId="941031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2"/>
    <w:rsid w:val="0024013C"/>
    <w:rsid w:val="00254502"/>
    <w:rsid w:val="00300E0E"/>
    <w:rsid w:val="003568BF"/>
    <w:rsid w:val="00421862"/>
    <w:rsid w:val="004C486A"/>
    <w:rsid w:val="005F7260"/>
    <w:rsid w:val="0088443B"/>
    <w:rsid w:val="008F651C"/>
    <w:rsid w:val="00BE0F3E"/>
    <w:rsid w:val="00C7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8ACB"/>
  <w15:chartTrackingRefBased/>
  <w15:docId w15:val="{09A4F4A3-51E6-4F8B-A09F-DDD2899F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pc38 champion</dc:creator>
  <cp:keywords/>
  <dc:description/>
  <cp:lastModifiedBy>Lucas Wu</cp:lastModifiedBy>
  <cp:revision>3</cp:revision>
  <dcterms:created xsi:type="dcterms:W3CDTF">2024-07-11T09:42:00Z</dcterms:created>
  <dcterms:modified xsi:type="dcterms:W3CDTF">2024-07-11T09:45:00Z</dcterms:modified>
</cp:coreProperties>
</file>